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34B8" w:rsidRPr="00F334B8" w:rsidRDefault="00F334B8" w:rsidP="00F334B8">
      <w:pPr>
        <w:spacing w:before="100" w:beforeAutospacing="1" w:after="100" w:afterAutospacing="1"/>
        <w:jc w:val="center"/>
        <w:rPr>
          <w:rFonts w:ascii="Helvetica" w:eastAsia="Times New Roman" w:hAnsi="Helvetica" w:cs="Times New Roman"/>
          <w:color w:val="000000"/>
          <w:sz w:val="18"/>
          <w:szCs w:val="18"/>
        </w:rPr>
      </w:pPr>
      <w:r w:rsidRPr="00F334B8">
        <w:rPr>
          <w:rFonts w:ascii="Lucida Blackletter" w:eastAsia="Times New Roman" w:hAnsi="Lucida Blackletter" w:cs="Times New Roman"/>
          <w:b/>
          <w:bCs/>
          <w:color w:val="000000"/>
          <w:spacing w:val="-3"/>
          <w:sz w:val="52"/>
          <w:szCs w:val="52"/>
        </w:rPr>
        <w:t>Parish of the Good Shepherd</w:t>
      </w:r>
    </w:p>
    <w:p w:rsidR="00F334B8" w:rsidRPr="0036699D" w:rsidRDefault="00F334B8" w:rsidP="0036699D">
      <w:pPr>
        <w:jc w:val="center"/>
        <w:textAlignment w:val="baseline"/>
        <w:outlineLvl w:val="4"/>
        <w:rPr>
          <w:rFonts w:ascii="Georgia" w:eastAsia="Times New Roman" w:hAnsi="Georgia" w:cs="Times New Roman"/>
          <w:b/>
          <w:bCs/>
          <w:color w:val="000000"/>
          <w:sz w:val="20"/>
          <w:szCs w:val="20"/>
        </w:rPr>
      </w:pPr>
      <w:r w:rsidRPr="0036699D">
        <w:rPr>
          <w:rFonts w:ascii="Georgia" w:eastAsia="Times New Roman" w:hAnsi="Georgia" w:cs="Times New Roman"/>
          <w:b/>
          <w:bCs/>
          <w:color w:val="000000"/>
          <w:sz w:val="22"/>
          <w:szCs w:val="22"/>
        </w:rPr>
        <w:t>1671 Beacon Street Waban Massachusetts 02468</w:t>
      </w:r>
    </w:p>
    <w:p w:rsidR="00F334B8" w:rsidRPr="0036699D" w:rsidRDefault="00F334B8" w:rsidP="0036699D">
      <w:pPr>
        <w:jc w:val="center"/>
        <w:rPr>
          <w:rFonts w:ascii="Georgia" w:eastAsia="Times New Roman" w:hAnsi="Georgia" w:cs="Times New Roman"/>
          <w:color w:val="000000"/>
          <w:sz w:val="18"/>
          <w:szCs w:val="18"/>
        </w:rPr>
      </w:pPr>
      <w:r w:rsidRPr="0036699D">
        <w:rPr>
          <w:rFonts w:ascii="Georgia" w:eastAsia="Times New Roman" w:hAnsi="Georgia" w:cs="Times New Roman"/>
          <w:b/>
          <w:bCs/>
          <w:color w:val="000000"/>
          <w:sz w:val="18"/>
          <w:szCs w:val="18"/>
        </w:rPr>
        <w:t>(617) 244-4028</w:t>
      </w:r>
    </w:p>
    <w:p w:rsidR="00F334B8" w:rsidRPr="0036699D" w:rsidRDefault="00000000" w:rsidP="0036699D">
      <w:pPr>
        <w:jc w:val="center"/>
        <w:rPr>
          <w:rFonts w:ascii="Georgia" w:eastAsia="Times New Roman" w:hAnsi="Georgia" w:cs="Times New Roman"/>
          <w:color w:val="000000"/>
          <w:sz w:val="18"/>
          <w:szCs w:val="18"/>
        </w:rPr>
      </w:pPr>
      <w:hyperlink r:id="rId4" w:history="1">
        <w:r w:rsidR="00F334B8" w:rsidRPr="0036699D">
          <w:rPr>
            <w:rFonts w:ascii="Georgia" w:eastAsia="Times New Roman" w:hAnsi="Georgia" w:cs="Times New Roman"/>
            <w:b/>
            <w:bCs/>
            <w:color w:val="0000FF"/>
            <w:sz w:val="18"/>
            <w:szCs w:val="18"/>
            <w:u w:val="single"/>
          </w:rPr>
          <w:t>www.goodshepherdnewton.org</w:t>
        </w:r>
      </w:hyperlink>
    </w:p>
    <w:p w:rsidR="00F334B8" w:rsidRDefault="00630AA9" w:rsidP="00F334B8">
      <w:pPr>
        <w:spacing w:before="100" w:beforeAutospacing="1" w:after="100" w:afterAutospacing="1"/>
        <w:jc w:val="center"/>
        <w:rPr>
          <w:rFonts w:ascii="Georgia" w:eastAsia="Times New Roman" w:hAnsi="Georgia" w:cs="Times New Roman"/>
          <w:b/>
          <w:bCs/>
          <w:color w:val="000000"/>
          <w:sz w:val="22"/>
          <w:szCs w:val="22"/>
        </w:rPr>
      </w:pPr>
      <w:r>
        <w:rPr>
          <w:rFonts w:ascii="Georgia" w:eastAsia="Times New Roman" w:hAnsi="Georgia" w:cs="Times New Roman"/>
          <w:b/>
          <w:bCs/>
          <w:color w:val="000000"/>
          <w:sz w:val="22"/>
          <w:szCs w:val="22"/>
        </w:rPr>
        <w:t>Ministry Description</w:t>
      </w:r>
      <w:r w:rsidR="00F334B8" w:rsidRPr="00F334B8">
        <w:rPr>
          <w:rFonts w:ascii="Georgia" w:eastAsia="Times New Roman" w:hAnsi="Georgia" w:cs="Times New Roman"/>
          <w:b/>
          <w:bCs/>
          <w:color w:val="000000"/>
          <w:sz w:val="22"/>
          <w:szCs w:val="22"/>
        </w:rPr>
        <w:t xml:space="preserve">- </w:t>
      </w:r>
      <w:r w:rsidR="00BA5A79">
        <w:rPr>
          <w:rFonts w:ascii="Georgia" w:eastAsia="Times New Roman" w:hAnsi="Georgia" w:cs="Times New Roman"/>
          <w:b/>
          <w:bCs/>
          <w:color w:val="000000"/>
          <w:sz w:val="22"/>
          <w:szCs w:val="22"/>
        </w:rPr>
        <w:t>Priest Associate</w:t>
      </w:r>
      <w:r w:rsidR="00F334B8" w:rsidRPr="00F334B8">
        <w:rPr>
          <w:rFonts w:ascii="Georgia" w:eastAsia="Times New Roman" w:hAnsi="Georgia" w:cs="Times New Roman"/>
          <w:b/>
          <w:bCs/>
          <w:color w:val="000000"/>
          <w:sz w:val="22"/>
          <w:szCs w:val="22"/>
        </w:rPr>
        <w:t> </w:t>
      </w:r>
    </w:p>
    <w:p w:rsidR="00F615DA" w:rsidRPr="009943B3" w:rsidRDefault="00F615DA" w:rsidP="00F615DA">
      <w:pPr>
        <w:spacing w:before="100" w:beforeAutospacing="1" w:after="100" w:afterAutospacing="1"/>
        <w:rPr>
          <w:rFonts w:ascii="Helvetica" w:eastAsia="Times New Roman" w:hAnsi="Helvetica" w:cs="Times New Roman"/>
          <w:color w:val="000000"/>
          <w:sz w:val="18"/>
          <w:szCs w:val="18"/>
        </w:rPr>
      </w:pPr>
      <w:r w:rsidRPr="009943B3">
        <w:rPr>
          <w:rFonts w:ascii="Cambria" w:eastAsia="Times New Roman" w:hAnsi="Cambria" w:cs="Times New Roman"/>
          <w:color w:val="000000"/>
          <w:sz w:val="22"/>
          <w:szCs w:val="22"/>
        </w:rPr>
        <w:t xml:space="preserve">The Parish of the Good Shepherd, Waban, is a healthy and vibrant parish known for its use of </w:t>
      </w:r>
      <w:r>
        <w:rPr>
          <w:rFonts w:ascii="Cambria" w:eastAsia="Times New Roman" w:hAnsi="Cambria" w:cs="Times New Roman"/>
          <w:color w:val="000000"/>
          <w:sz w:val="22"/>
          <w:szCs w:val="22"/>
        </w:rPr>
        <w:t>Prayer Book liturgy</w:t>
      </w:r>
      <w:r w:rsidRPr="009943B3">
        <w:rPr>
          <w:rFonts w:ascii="Cambria" w:eastAsia="Times New Roman" w:hAnsi="Cambria" w:cs="Times New Roman"/>
          <w:color w:val="000000"/>
          <w:sz w:val="22"/>
          <w:szCs w:val="22"/>
        </w:rPr>
        <w:t>, thoughtful preaching, excellent music, and outstanding Christian Education for all ages. Worship, Christian Ed., Music, and Outreach make up the four pillars of Good Shepherd, with each playing an important role in the life of the Parish. Waban is one of the villages of Newton, located on the Green Line, and home to a diverse, upwardly mobile population. Good Shepherd is like Waban in many ways. It is a village church that also draws from around Metro West Boston. Some families walk to church, while others drive half an hour. Like Waban, children and youth are important and make up a representative part of the parish</w:t>
      </w:r>
      <w:r>
        <w:rPr>
          <w:rFonts w:ascii="Cambria" w:eastAsia="Times New Roman" w:hAnsi="Cambria" w:cs="Times New Roman"/>
          <w:color w:val="000000"/>
          <w:sz w:val="22"/>
          <w:szCs w:val="22"/>
        </w:rPr>
        <w:t>; like Waban, people live busy lives and parishioners engage in many activities that compete for their time;</w:t>
      </w:r>
      <w:r w:rsidRPr="009943B3">
        <w:rPr>
          <w:rFonts w:ascii="Cambria" w:eastAsia="Times New Roman" w:hAnsi="Cambria" w:cs="Times New Roman"/>
          <w:color w:val="000000"/>
          <w:sz w:val="22"/>
          <w:szCs w:val="22"/>
        </w:rPr>
        <w:t xml:space="preserve"> and like Waban</w:t>
      </w:r>
      <w:r>
        <w:rPr>
          <w:rFonts w:ascii="Cambria" w:eastAsia="Times New Roman" w:hAnsi="Cambria" w:cs="Times New Roman"/>
          <w:color w:val="000000"/>
          <w:sz w:val="22"/>
          <w:szCs w:val="22"/>
        </w:rPr>
        <w:t>,</w:t>
      </w:r>
      <w:r w:rsidRPr="009943B3">
        <w:rPr>
          <w:rFonts w:ascii="Cambria" w:eastAsia="Times New Roman" w:hAnsi="Cambria" w:cs="Times New Roman"/>
          <w:color w:val="000000"/>
          <w:sz w:val="22"/>
          <w:szCs w:val="22"/>
        </w:rPr>
        <w:t xml:space="preserve"> Good Shepherd strives for excellence in all that it does.</w:t>
      </w:r>
    </w:p>
    <w:p w:rsidR="00F615DA" w:rsidRPr="009943B3" w:rsidRDefault="00F615DA" w:rsidP="00F615DA">
      <w:pPr>
        <w:spacing w:before="100" w:beforeAutospacing="1" w:after="100" w:afterAutospacing="1"/>
        <w:rPr>
          <w:rFonts w:ascii="Helvetica" w:eastAsia="Times New Roman" w:hAnsi="Helvetica" w:cs="Times New Roman"/>
          <w:color w:val="000000"/>
          <w:sz w:val="18"/>
          <w:szCs w:val="18"/>
        </w:rPr>
      </w:pPr>
      <w:r w:rsidRPr="009943B3">
        <w:rPr>
          <w:rFonts w:ascii="Cambria" w:eastAsia="Times New Roman" w:hAnsi="Cambria" w:cs="Times New Roman"/>
          <w:color w:val="000000"/>
          <w:sz w:val="22"/>
          <w:szCs w:val="22"/>
        </w:rPr>
        <w:t xml:space="preserve">We are seeking </w:t>
      </w:r>
      <w:r>
        <w:rPr>
          <w:rFonts w:ascii="Cambria" w:eastAsia="Times New Roman" w:hAnsi="Cambria" w:cs="Times New Roman"/>
          <w:color w:val="000000"/>
          <w:sz w:val="22"/>
          <w:szCs w:val="22"/>
        </w:rPr>
        <w:t xml:space="preserve">a </w:t>
      </w:r>
      <w:r>
        <w:rPr>
          <w:rFonts w:ascii="Georgia" w:eastAsia="Times New Roman" w:hAnsi="Georgia" w:cs="Times New Roman"/>
          <w:color w:val="000000"/>
          <w:sz w:val="22"/>
          <w:szCs w:val="22"/>
        </w:rPr>
        <w:t xml:space="preserve">Priest Associate who will assist the Rector and ministry staff by preaching, teaching, leading services of worship, and offering pastoral care. </w:t>
      </w:r>
      <w:r w:rsidRPr="009943B3">
        <w:rPr>
          <w:rFonts w:ascii="Cambria" w:eastAsia="Times New Roman" w:hAnsi="Cambria" w:cs="Times New Roman"/>
          <w:color w:val="000000"/>
          <w:sz w:val="22"/>
          <w:szCs w:val="22"/>
        </w:rPr>
        <w:t>The ideal candidate would also support the various Outreach ministries that good Shepherd sustains.</w:t>
      </w:r>
      <w:r>
        <w:rPr>
          <w:rFonts w:ascii="Cambria" w:eastAsia="Times New Roman" w:hAnsi="Cambria" w:cs="Times New Roman"/>
          <w:color w:val="000000"/>
          <w:sz w:val="22"/>
          <w:szCs w:val="22"/>
        </w:rPr>
        <w:t xml:space="preserve"> We have been engaged in conversations with neighboring Episcopal parishes regarding future models of collaboration.</w:t>
      </w:r>
      <w:r w:rsidRPr="009943B3">
        <w:rPr>
          <w:rFonts w:ascii="Cambria" w:eastAsia="Times New Roman" w:hAnsi="Cambria" w:cs="Times New Roman"/>
          <w:color w:val="000000"/>
          <w:sz w:val="22"/>
          <w:szCs w:val="22"/>
        </w:rPr>
        <w:t xml:space="preserve"> </w:t>
      </w:r>
    </w:p>
    <w:p w:rsidR="00F615DA" w:rsidRDefault="00F615DA" w:rsidP="00F615DA">
      <w:pPr>
        <w:spacing w:before="100" w:beforeAutospacing="1" w:after="100" w:afterAutospacing="1"/>
        <w:rPr>
          <w:rFonts w:ascii="Cambria" w:eastAsia="Times New Roman" w:hAnsi="Cambria" w:cs="Times New Roman"/>
          <w:color w:val="000000"/>
          <w:sz w:val="22"/>
          <w:szCs w:val="22"/>
        </w:rPr>
      </w:pPr>
      <w:r w:rsidRPr="009943B3">
        <w:rPr>
          <w:rFonts w:ascii="Cambria" w:eastAsia="Times New Roman" w:hAnsi="Cambria" w:cs="Times New Roman"/>
          <w:color w:val="000000"/>
          <w:sz w:val="22"/>
          <w:szCs w:val="22"/>
        </w:rPr>
        <w:t>The ideal candidate should be a priest</w:t>
      </w:r>
      <w:r>
        <w:rPr>
          <w:rFonts w:ascii="Cambria" w:eastAsia="Times New Roman" w:hAnsi="Cambria" w:cs="Times New Roman"/>
          <w:color w:val="000000"/>
          <w:sz w:val="22"/>
          <w:szCs w:val="22"/>
        </w:rPr>
        <w:t xml:space="preserve"> (or deacon, to be ordained a priest)</w:t>
      </w:r>
      <w:r w:rsidRPr="009943B3">
        <w:rPr>
          <w:rFonts w:ascii="Cambria" w:eastAsia="Times New Roman" w:hAnsi="Cambria" w:cs="Times New Roman"/>
          <w:color w:val="000000"/>
          <w:sz w:val="22"/>
          <w:szCs w:val="22"/>
        </w:rPr>
        <w:t xml:space="preserve"> in good standing in the Episcopal Church, with an appreciation of</w:t>
      </w:r>
      <w:r>
        <w:rPr>
          <w:rFonts w:ascii="Cambria" w:eastAsia="Times New Roman" w:hAnsi="Cambria" w:cs="Times New Roman"/>
          <w:color w:val="000000"/>
          <w:sz w:val="22"/>
          <w:szCs w:val="22"/>
        </w:rPr>
        <w:t xml:space="preserve"> (or willingness to learn)</w:t>
      </w:r>
      <w:r w:rsidRPr="009943B3">
        <w:rPr>
          <w:rFonts w:ascii="Cambria" w:eastAsia="Times New Roman" w:hAnsi="Cambria" w:cs="Times New Roman"/>
          <w:color w:val="000000"/>
          <w:sz w:val="22"/>
          <w:szCs w:val="22"/>
        </w:rPr>
        <w:t xml:space="preserve"> the High Church tradition of Anglicanism.</w:t>
      </w:r>
      <w:r w:rsidR="00704BE9">
        <w:rPr>
          <w:rFonts w:ascii="Cambria" w:eastAsia="Times New Roman" w:hAnsi="Cambria" w:cs="Times New Roman"/>
          <w:color w:val="000000"/>
          <w:sz w:val="22"/>
          <w:szCs w:val="22"/>
        </w:rPr>
        <w:t xml:space="preserve"> The ideal candidate will be a strong preacher and desirous of this task.</w:t>
      </w:r>
      <w:r w:rsidRPr="009943B3">
        <w:rPr>
          <w:rFonts w:ascii="Cambria" w:eastAsia="Times New Roman" w:hAnsi="Cambria" w:cs="Times New Roman"/>
          <w:color w:val="000000"/>
          <w:sz w:val="22"/>
          <w:szCs w:val="22"/>
        </w:rPr>
        <w:t xml:space="preserve"> </w:t>
      </w:r>
      <w:r>
        <w:rPr>
          <w:rFonts w:ascii="Cambria" w:eastAsia="Times New Roman" w:hAnsi="Cambria" w:cs="Times New Roman"/>
          <w:color w:val="000000"/>
          <w:sz w:val="22"/>
          <w:szCs w:val="22"/>
        </w:rPr>
        <w:t>Ideal candidates might be those pursuing careers in chaplaincy, academia, and /or advocacy, as well as family caregivers or retired persons</w:t>
      </w:r>
      <w:r w:rsidRPr="009943B3">
        <w:rPr>
          <w:rFonts w:ascii="Cambria" w:eastAsia="Times New Roman" w:hAnsi="Cambria" w:cs="Times New Roman"/>
          <w:color w:val="000000"/>
          <w:sz w:val="22"/>
          <w:szCs w:val="22"/>
        </w:rPr>
        <w:t>.</w:t>
      </w:r>
    </w:p>
    <w:p w:rsidR="00704BE9" w:rsidRPr="00F334B8" w:rsidRDefault="00F615DA" w:rsidP="00704BE9">
      <w:pPr>
        <w:spacing w:before="240" w:beforeAutospacing="1" w:after="100" w:afterAutospacing="1"/>
        <w:rPr>
          <w:rFonts w:ascii="Helvetica" w:eastAsia="Times New Roman" w:hAnsi="Helvetica" w:cs="Times New Roman"/>
          <w:color w:val="000000"/>
          <w:sz w:val="18"/>
          <w:szCs w:val="18"/>
        </w:rPr>
      </w:pPr>
      <w:r>
        <w:rPr>
          <w:rFonts w:ascii="Cambria" w:eastAsia="Times New Roman" w:hAnsi="Cambria" w:cs="Times New Roman"/>
          <w:color w:val="000000"/>
          <w:sz w:val="22"/>
          <w:szCs w:val="22"/>
        </w:rPr>
        <w:t>This is a stipendiary position</w:t>
      </w:r>
      <w:r w:rsidR="00704BE9">
        <w:rPr>
          <w:rFonts w:ascii="Cambria" w:eastAsia="Times New Roman" w:hAnsi="Cambria" w:cs="Times New Roman"/>
          <w:color w:val="000000"/>
          <w:sz w:val="22"/>
          <w:szCs w:val="22"/>
        </w:rPr>
        <w:t xml:space="preserve">, paid evenly on a monthly basis. </w:t>
      </w:r>
      <w:r w:rsidR="00704BE9">
        <w:rPr>
          <w:rFonts w:ascii="Georgia" w:eastAsia="Times New Roman" w:hAnsi="Georgia" w:cs="Times New Roman"/>
          <w:color w:val="000000"/>
          <w:sz w:val="22"/>
          <w:szCs w:val="22"/>
        </w:rPr>
        <w:t xml:space="preserve">The Priest Associate will serve approximately two Sundays each month, and through mutual agreement in Holy Week and Easter, Advent and Christmas, and other principal feasts. </w:t>
      </w:r>
      <w:r w:rsidR="00704BE9" w:rsidRPr="00F334B8">
        <w:rPr>
          <w:rFonts w:ascii="Georgia" w:eastAsia="Times New Roman" w:hAnsi="Georgia" w:cs="Times New Roman"/>
          <w:color w:val="000000"/>
          <w:sz w:val="22"/>
          <w:szCs w:val="22"/>
        </w:rPr>
        <w:t>There is a seasonal nature to the position</w:t>
      </w:r>
      <w:r w:rsidR="00704BE9">
        <w:rPr>
          <w:rFonts w:ascii="Georgia" w:eastAsia="Times New Roman" w:hAnsi="Georgia" w:cs="Times New Roman"/>
          <w:color w:val="000000"/>
          <w:sz w:val="22"/>
          <w:szCs w:val="22"/>
        </w:rPr>
        <w:t>, and attention is given to:</w:t>
      </w:r>
      <w:r w:rsidR="00704BE9" w:rsidRPr="00F334B8">
        <w:rPr>
          <w:rFonts w:ascii="Georgia" w:eastAsia="Times New Roman" w:hAnsi="Georgia" w:cs="Times New Roman"/>
          <w:color w:val="000000"/>
          <w:sz w:val="22"/>
          <w:szCs w:val="22"/>
        </w:rPr>
        <w:t xml:space="preserve"> </w:t>
      </w:r>
      <w:r w:rsidR="00704BE9">
        <w:rPr>
          <w:rFonts w:ascii="Georgia" w:eastAsia="Times New Roman" w:hAnsi="Georgia" w:cs="Times New Roman"/>
          <w:color w:val="000000"/>
          <w:sz w:val="22"/>
          <w:szCs w:val="22"/>
        </w:rPr>
        <w:t xml:space="preserve">a) Advent, Christmas, </w:t>
      </w:r>
      <w:r w:rsidR="00704BE9" w:rsidRPr="00F334B8">
        <w:rPr>
          <w:rFonts w:ascii="Georgia" w:eastAsia="Times New Roman" w:hAnsi="Georgia" w:cs="Times New Roman"/>
          <w:color w:val="000000"/>
          <w:sz w:val="22"/>
          <w:szCs w:val="22"/>
        </w:rPr>
        <w:t xml:space="preserve">Holy Week, Easter, </w:t>
      </w:r>
      <w:r w:rsidR="00704BE9">
        <w:rPr>
          <w:rFonts w:ascii="Georgia" w:eastAsia="Times New Roman" w:hAnsi="Georgia" w:cs="Times New Roman"/>
          <w:color w:val="000000"/>
          <w:sz w:val="22"/>
          <w:szCs w:val="22"/>
        </w:rPr>
        <w:t>and other</w:t>
      </w:r>
      <w:r w:rsidR="00704BE9" w:rsidRPr="00F334B8">
        <w:rPr>
          <w:rFonts w:ascii="Georgia" w:eastAsia="Times New Roman" w:hAnsi="Georgia" w:cs="Times New Roman"/>
          <w:color w:val="000000"/>
          <w:sz w:val="22"/>
          <w:szCs w:val="22"/>
        </w:rPr>
        <w:t xml:space="preserve"> principal feast</w:t>
      </w:r>
      <w:r w:rsidR="00704BE9">
        <w:rPr>
          <w:rFonts w:ascii="Georgia" w:eastAsia="Times New Roman" w:hAnsi="Georgia" w:cs="Times New Roman"/>
          <w:color w:val="000000"/>
          <w:sz w:val="22"/>
          <w:szCs w:val="22"/>
        </w:rPr>
        <w:t>s</w:t>
      </w:r>
      <w:r w:rsidR="00704BE9" w:rsidRPr="00F334B8">
        <w:rPr>
          <w:rFonts w:ascii="Georgia" w:eastAsia="Times New Roman" w:hAnsi="Georgia" w:cs="Times New Roman"/>
          <w:color w:val="000000"/>
          <w:sz w:val="22"/>
          <w:szCs w:val="22"/>
        </w:rPr>
        <w:t xml:space="preserve"> of the church calendar</w:t>
      </w:r>
      <w:r w:rsidR="00704BE9">
        <w:rPr>
          <w:rFonts w:ascii="Georgia" w:eastAsia="Times New Roman" w:hAnsi="Georgia" w:cs="Times New Roman"/>
          <w:color w:val="000000"/>
          <w:sz w:val="22"/>
          <w:szCs w:val="22"/>
        </w:rPr>
        <w:t>; and, b) dates when the rector and/ or other ministry staff must be away from the parish</w:t>
      </w:r>
      <w:r w:rsidR="00704BE9" w:rsidRPr="00F334B8">
        <w:rPr>
          <w:rFonts w:ascii="Georgia" w:eastAsia="Times New Roman" w:hAnsi="Georgia" w:cs="Times New Roman"/>
          <w:color w:val="000000"/>
          <w:sz w:val="22"/>
          <w:szCs w:val="22"/>
        </w:rPr>
        <w:t>. </w:t>
      </w:r>
    </w:p>
    <w:p w:rsidR="00F615DA" w:rsidRPr="009943B3" w:rsidRDefault="00F615DA" w:rsidP="00F615DA">
      <w:pPr>
        <w:spacing w:before="100" w:beforeAutospacing="1" w:after="100" w:afterAutospacing="1"/>
        <w:rPr>
          <w:rFonts w:ascii="Helvetica" w:eastAsia="Times New Roman" w:hAnsi="Helvetica" w:cs="Times New Roman"/>
          <w:color w:val="000000"/>
          <w:sz w:val="18"/>
          <w:szCs w:val="18"/>
        </w:rPr>
      </w:pPr>
      <w:r w:rsidRPr="009943B3">
        <w:rPr>
          <w:rFonts w:ascii="Cambria" w:eastAsia="Times New Roman" w:hAnsi="Cambria" w:cs="Times New Roman"/>
          <w:color w:val="000000"/>
          <w:sz w:val="22"/>
          <w:szCs w:val="22"/>
        </w:rPr>
        <w:t>To apply, please e-mail the</w:t>
      </w:r>
      <w:r w:rsidR="00704BE9">
        <w:rPr>
          <w:rFonts w:ascii="Cambria" w:eastAsia="Times New Roman" w:hAnsi="Cambria" w:cs="Times New Roman"/>
          <w:color w:val="000000"/>
          <w:sz w:val="22"/>
          <w:szCs w:val="22"/>
        </w:rPr>
        <w:t xml:space="preserve"> Rector, the</w:t>
      </w:r>
      <w:r w:rsidRPr="009943B3">
        <w:rPr>
          <w:rFonts w:ascii="Cambria" w:eastAsia="Times New Roman" w:hAnsi="Cambria" w:cs="Times New Roman"/>
          <w:color w:val="000000"/>
          <w:sz w:val="22"/>
          <w:szCs w:val="22"/>
        </w:rPr>
        <w:t xml:space="preserve"> Rev</w:t>
      </w:r>
      <w:r w:rsidR="00704BE9">
        <w:rPr>
          <w:rFonts w:ascii="Cambria" w:eastAsia="Times New Roman" w:hAnsi="Cambria" w:cs="Times New Roman"/>
          <w:color w:val="000000"/>
          <w:sz w:val="22"/>
          <w:szCs w:val="22"/>
        </w:rPr>
        <w:t>’</w:t>
      </w:r>
      <w:r w:rsidRPr="009943B3">
        <w:rPr>
          <w:rFonts w:ascii="Cambria" w:eastAsia="Times New Roman" w:hAnsi="Cambria" w:cs="Times New Roman"/>
          <w:color w:val="000000"/>
          <w:sz w:val="22"/>
          <w:szCs w:val="22"/>
        </w:rPr>
        <w:t>d</w:t>
      </w:r>
      <w:r w:rsidR="00704BE9">
        <w:rPr>
          <w:rFonts w:ascii="Cambria" w:eastAsia="Times New Roman" w:hAnsi="Cambria" w:cs="Times New Roman"/>
          <w:color w:val="000000"/>
          <w:sz w:val="22"/>
          <w:szCs w:val="22"/>
        </w:rPr>
        <w:t xml:space="preserve"> Dr.</w:t>
      </w:r>
      <w:r w:rsidRPr="009943B3">
        <w:rPr>
          <w:rFonts w:ascii="Cambria" w:eastAsia="Times New Roman" w:hAnsi="Cambria" w:cs="Times New Roman"/>
          <w:color w:val="000000"/>
          <w:sz w:val="22"/>
          <w:szCs w:val="22"/>
        </w:rPr>
        <w:t xml:space="preserve"> Jay Weldon</w:t>
      </w:r>
      <w:r w:rsidR="00704BE9">
        <w:rPr>
          <w:rFonts w:ascii="Cambria" w:eastAsia="Times New Roman" w:hAnsi="Cambria" w:cs="Times New Roman"/>
          <w:color w:val="000000"/>
          <w:sz w:val="22"/>
          <w:szCs w:val="22"/>
        </w:rPr>
        <w:t>:</w:t>
      </w:r>
      <w:r w:rsidRPr="009943B3">
        <w:rPr>
          <w:rFonts w:ascii="Cambria" w:eastAsia="Times New Roman" w:hAnsi="Cambria" w:cs="Times New Roman"/>
          <w:color w:val="000000"/>
          <w:sz w:val="22"/>
          <w:szCs w:val="22"/>
        </w:rPr>
        <w:t> </w:t>
      </w:r>
      <w:hyperlink r:id="rId5" w:history="1">
        <w:r w:rsidRPr="009943B3">
          <w:rPr>
            <w:rFonts w:ascii="Cambria" w:eastAsia="Times New Roman" w:hAnsi="Cambria" w:cs="Times New Roman"/>
            <w:color w:val="0000FF"/>
            <w:sz w:val="22"/>
            <w:szCs w:val="22"/>
            <w:u w:val="single"/>
          </w:rPr>
          <w:t>rector@goodshepherdnewton.org</w:t>
        </w:r>
      </w:hyperlink>
      <w:r w:rsidRPr="009943B3">
        <w:rPr>
          <w:rFonts w:ascii="Cambria" w:eastAsia="Times New Roman" w:hAnsi="Cambria" w:cs="Times New Roman"/>
          <w:color w:val="000000"/>
          <w:sz w:val="22"/>
          <w:szCs w:val="22"/>
        </w:rPr>
        <w:t> </w:t>
      </w:r>
      <w:r w:rsidR="00704BE9">
        <w:rPr>
          <w:rFonts w:ascii="Cambria" w:eastAsia="Times New Roman" w:hAnsi="Cambria" w:cs="Times New Roman"/>
          <w:color w:val="000000"/>
          <w:sz w:val="22"/>
          <w:szCs w:val="22"/>
        </w:rPr>
        <w:t xml:space="preserve">or the Regional Canon, the Rev’d Canon Marissa S Rohrbach: </w:t>
      </w:r>
      <w:hyperlink r:id="rId6" w:history="1">
        <w:r w:rsidR="00704BE9" w:rsidRPr="006A6670">
          <w:rPr>
            <w:rStyle w:val="Hyperlink"/>
            <w:rFonts w:ascii="Cambria" w:eastAsia="Times New Roman" w:hAnsi="Cambria" w:cs="Times New Roman"/>
            <w:sz w:val="22"/>
            <w:szCs w:val="22"/>
          </w:rPr>
          <w:t>mrohrbach@diomass.org</w:t>
        </w:r>
      </w:hyperlink>
      <w:r w:rsidR="00704BE9">
        <w:rPr>
          <w:rFonts w:ascii="Cambria" w:eastAsia="Times New Roman" w:hAnsi="Cambria" w:cs="Times New Roman"/>
          <w:color w:val="000000"/>
          <w:sz w:val="22"/>
          <w:szCs w:val="22"/>
        </w:rPr>
        <w:t xml:space="preserve">. </w:t>
      </w:r>
    </w:p>
    <w:p w:rsidR="00F334B8" w:rsidRPr="0036699D" w:rsidRDefault="00F334B8" w:rsidP="00F334B8">
      <w:pPr>
        <w:spacing w:before="100" w:beforeAutospacing="1" w:after="100" w:afterAutospacing="1"/>
        <w:rPr>
          <w:rFonts w:ascii="Helvetica" w:eastAsia="Times New Roman" w:hAnsi="Helvetica" w:cs="Times New Roman"/>
          <w:color w:val="000000"/>
          <w:sz w:val="16"/>
          <w:szCs w:val="16"/>
        </w:rPr>
      </w:pPr>
      <w:r w:rsidRPr="0036699D">
        <w:rPr>
          <w:rFonts w:ascii="Georgia" w:eastAsia="Times New Roman" w:hAnsi="Georgia" w:cs="Times New Roman"/>
          <w:color w:val="000000"/>
          <w:sz w:val="21"/>
          <w:szCs w:val="21"/>
        </w:rPr>
        <w:t>In accordance with diocesan and Episcopal Church principles, this congregation will not discriminate on grounds of age, race, gender, sexual orientation, marital status, or disability.</w:t>
      </w:r>
      <w:bookmarkStart w:id="0" w:name="_ftnref1"/>
      <w:r w:rsidRPr="0036699D">
        <w:rPr>
          <w:rFonts w:ascii="Georgia" w:eastAsia="Times New Roman" w:hAnsi="Georgia" w:cs="Times New Roman"/>
          <w:color w:val="000000"/>
          <w:sz w:val="21"/>
          <w:szCs w:val="21"/>
        </w:rPr>
        <w:fldChar w:fldCharType="begin"/>
      </w:r>
      <w:r w:rsidRPr="0036699D">
        <w:rPr>
          <w:rFonts w:ascii="Georgia" w:eastAsia="Times New Roman" w:hAnsi="Georgia" w:cs="Times New Roman"/>
          <w:color w:val="000000"/>
          <w:sz w:val="21"/>
          <w:szCs w:val="21"/>
        </w:rPr>
        <w:instrText>HYPERLINK "applewebdata://A69A614F-A3D6-487A-98E3-296CA1009839" \l "_ftn1" \o ""</w:instrText>
      </w:r>
      <w:r w:rsidRPr="0036699D">
        <w:rPr>
          <w:rFonts w:ascii="Georgia" w:eastAsia="Times New Roman" w:hAnsi="Georgia" w:cs="Times New Roman"/>
          <w:color w:val="000000"/>
          <w:sz w:val="21"/>
          <w:szCs w:val="21"/>
        </w:rPr>
      </w:r>
      <w:r w:rsidRPr="0036699D">
        <w:rPr>
          <w:rFonts w:ascii="Georgia" w:eastAsia="Times New Roman" w:hAnsi="Georgia" w:cs="Times New Roman"/>
          <w:color w:val="000000"/>
          <w:sz w:val="21"/>
          <w:szCs w:val="21"/>
        </w:rPr>
        <w:fldChar w:fldCharType="separate"/>
      </w:r>
      <w:r w:rsidRPr="0036699D">
        <w:rPr>
          <w:rFonts w:ascii="Georgia" w:eastAsia="Times New Roman" w:hAnsi="Georgia" w:cs="Times New Roman"/>
          <w:color w:val="0000FF"/>
          <w:sz w:val="21"/>
          <w:szCs w:val="21"/>
          <w:u w:val="single"/>
        </w:rPr>
        <w:t>[1]</w:t>
      </w:r>
      <w:r w:rsidRPr="0036699D">
        <w:rPr>
          <w:rFonts w:ascii="Georgia" w:eastAsia="Times New Roman" w:hAnsi="Georgia" w:cs="Times New Roman"/>
          <w:color w:val="000000"/>
          <w:sz w:val="21"/>
          <w:szCs w:val="21"/>
        </w:rPr>
        <w:fldChar w:fldCharType="end"/>
      </w:r>
      <w:bookmarkEnd w:id="0"/>
      <w:r w:rsidR="0036699D" w:rsidRPr="0036699D">
        <w:rPr>
          <w:rFonts w:ascii="Georgia" w:eastAsia="Times New Roman" w:hAnsi="Georgia" w:cs="Times New Roman"/>
          <w:color w:val="000000"/>
          <w:sz w:val="21"/>
          <w:szCs w:val="21"/>
        </w:rPr>
        <w:t xml:space="preserve"> </w:t>
      </w:r>
      <w:r w:rsidRPr="0036699D">
        <w:rPr>
          <w:rFonts w:ascii="Georgia" w:eastAsia="Times New Roman" w:hAnsi="Georgia" w:cs="Times New Roman"/>
          <w:color w:val="000000"/>
          <w:sz w:val="21"/>
          <w:szCs w:val="21"/>
        </w:rPr>
        <w:t xml:space="preserve">The </w:t>
      </w:r>
      <w:r w:rsidR="00BA5A79" w:rsidRPr="0036699D">
        <w:rPr>
          <w:rFonts w:ascii="Georgia" w:eastAsia="Times New Roman" w:hAnsi="Georgia" w:cs="Times New Roman"/>
          <w:color w:val="000000"/>
          <w:sz w:val="21"/>
          <w:szCs w:val="21"/>
        </w:rPr>
        <w:t>Priest Associate</w:t>
      </w:r>
      <w:r w:rsidRPr="0036699D">
        <w:rPr>
          <w:rFonts w:ascii="Georgia" w:eastAsia="Times New Roman" w:hAnsi="Georgia" w:cs="Times New Roman"/>
          <w:color w:val="000000"/>
          <w:sz w:val="21"/>
          <w:szCs w:val="21"/>
        </w:rPr>
        <w:t xml:space="preserve"> is a permanent position and is not time-limited. In the event of the death, termination, or resignation of the Rector, </w:t>
      </w:r>
      <w:r w:rsidR="0036699D" w:rsidRPr="0036699D">
        <w:rPr>
          <w:rFonts w:ascii="Georgia" w:eastAsia="Times New Roman" w:hAnsi="Georgia" w:cs="Times New Roman"/>
          <w:color w:val="000000"/>
          <w:sz w:val="21"/>
          <w:szCs w:val="21"/>
        </w:rPr>
        <w:t>e</w:t>
      </w:r>
      <w:r w:rsidRPr="0036699D">
        <w:rPr>
          <w:rFonts w:ascii="Georgia" w:eastAsia="Times New Roman" w:hAnsi="Georgia" w:cs="Times New Roman"/>
          <w:color w:val="000000"/>
          <w:sz w:val="21"/>
          <w:szCs w:val="21"/>
        </w:rPr>
        <w:t xml:space="preserve">mployment </w:t>
      </w:r>
      <w:r w:rsidR="0036699D" w:rsidRPr="0036699D">
        <w:rPr>
          <w:rFonts w:ascii="Georgia" w:eastAsia="Times New Roman" w:hAnsi="Georgia" w:cs="Times New Roman"/>
          <w:color w:val="000000"/>
          <w:sz w:val="21"/>
          <w:szCs w:val="21"/>
        </w:rPr>
        <w:t>is expected to</w:t>
      </w:r>
      <w:r w:rsidRPr="0036699D">
        <w:rPr>
          <w:rFonts w:ascii="Georgia" w:eastAsia="Times New Roman" w:hAnsi="Georgia" w:cs="Times New Roman"/>
          <w:color w:val="000000"/>
          <w:sz w:val="21"/>
          <w:szCs w:val="21"/>
        </w:rPr>
        <w:t xml:space="preserve"> continue under the direction of </w:t>
      </w:r>
      <w:r w:rsidR="0036699D" w:rsidRPr="0036699D">
        <w:rPr>
          <w:rFonts w:ascii="Georgia" w:eastAsia="Times New Roman" w:hAnsi="Georgia" w:cs="Times New Roman"/>
          <w:color w:val="000000"/>
          <w:sz w:val="21"/>
          <w:szCs w:val="21"/>
        </w:rPr>
        <w:t>the Bishop</w:t>
      </w:r>
      <w:r w:rsidRPr="0036699D">
        <w:rPr>
          <w:rFonts w:ascii="Georgia" w:eastAsia="Times New Roman" w:hAnsi="Georgia" w:cs="Times New Roman"/>
          <w:color w:val="000000"/>
          <w:sz w:val="21"/>
          <w:szCs w:val="21"/>
        </w:rPr>
        <w:t>, Interim Rector, or Senior Warden.  </w:t>
      </w:r>
    </w:p>
    <w:bookmarkStart w:id="1" w:name="_ftn1"/>
    <w:p w:rsidR="00F334B8" w:rsidRPr="0036699D" w:rsidRDefault="00F334B8" w:rsidP="0036699D">
      <w:pPr>
        <w:spacing w:before="100" w:beforeAutospacing="1"/>
        <w:rPr>
          <w:rFonts w:ascii="Helvetica" w:eastAsia="Times New Roman" w:hAnsi="Helvetica" w:cs="Times New Roman"/>
          <w:color w:val="000000"/>
          <w:sz w:val="16"/>
          <w:szCs w:val="16"/>
        </w:rPr>
      </w:pPr>
      <w:r w:rsidRPr="0036699D">
        <w:rPr>
          <w:rFonts w:ascii="Helvetica" w:eastAsia="Times New Roman" w:hAnsi="Helvetica" w:cs="Times New Roman"/>
          <w:color w:val="000000"/>
          <w:sz w:val="16"/>
          <w:szCs w:val="16"/>
        </w:rPr>
        <w:fldChar w:fldCharType="begin"/>
      </w:r>
      <w:r w:rsidRPr="0036699D">
        <w:rPr>
          <w:rFonts w:ascii="Helvetica" w:eastAsia="Times New Roman" w:hAnsi="Helvetica" w:cs="Times New Roman"/>
          <w:color w:val="000000"/>
          <w:sz w:val="16"/>
          <w:szCs w:val="16"/>
        </w:rPr>
        <w:instrText>HYPERLINK "applewebdata://A69A614F-A3D6-487A-98E3-296CA1009839" \l "_ftnref1" \o ""</w:instrText>
      </w:r>
      <w:r w:rsidRPr="0036699D">
        <w:rPr>
          <w:rFonts w:ascii="Helvetica" w:eastAsia="Times New Roman" w:hAnsi="Helvetica" w:cs="Times New Roman"/>
          <w:color w:val="000000"/>
          <w:sz w:val="16"/>
          <w:szCs w:val="16"/>
        </w:rPr>
      </w:r>
      <w:r w:rsidRPr="0036699D">
        <w:rPr>
          <w:rFonts w:ascii="Helvetica" w:eastAsia="Times New Roman" w:hAnsi="Helvetica" w:cs="Times New Roman"/>
          <w:color w:val="000000"/>
          <w:sz w:val="16"/>
          <w:szCs w:val="16"/>
        </w:rPr>
        <w:fldChar w:fldCharType="separate"/>
      </w:r>
      <w:r w:rsidRPr="0036699D">
        <w:rPr>
          <w:rFonts w:ascii="Garamond" w:eastAsia="Times New Roman" w:hAnsi="Garamond" w:cs="Times New Roman"/>
          <w:color w:val="0000FF"/>
          <w:sz w:val="22"/>
          <w:szCs w:val="22"/>
          <w:u w:val="single"/>
        </w:rPr>
        <w:t>[1]</w:t>
      </w:r>
      <w:r w:rsidRPr="0036699D">
        <w:rPr>
          <w:rFonts w:ascii="Helvetica" w:eastAsia="Times New Roman" w:hAnsi="Helvetica" w:cs="Times New Roman"/>
          <w:color w:val="000000"/>
          <w:sz w:val="16"/>
          <w:szCs w:val="16"/>
        </w:rPr>
        <w:fldChar w:fldCharType="end"/>
      </w:r>
      <w:bookmarkEnd w:id="1"/>
      <w:r w:rsidRPr="0036699D">
        <w:rPr>
          <w:rFonts w:ascii="Helvetica" w:eastAsia="Times New Roman" w:hAnsi="Helvetica" w:cs="Times New Roman"/>
          <w:color w:val="000000"/>
          <w:sz w:val="16"/>
          <w:szCs w:val="16"/>
        </w:rPr>
        <w:t> </w:t>
      </w:r>
      <w:r w:rsidRPr="0036699D">
        <w:rPr>
          <w:rFonts w:ascii="Georgia" w:eastAsia="Times New Roman" w:hAnsi="Georgia" w:cs="Times New Roman"/>
          <w:color w:val="000000"/>
          <w:sz w:val="21"/>
          <w:szCs w:val="21"/>
        </w:rPr>
        <w:t>[Since the 2001 report to Convention, the Compensation and Benefits Committee has included this statement to reflect the concerns of both the Diocese of Massachusetts and Episcopal Church as reflected in a variety of resolutions presented in their respective conventions.]</w:t>
      </w:r>
    </w:p>
    <w:sectPr w:rsidR="00F334B8" w:rsidRPr="003669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Blackletter">
    <w:panose1 w:val="00000000000000000000"/>
    <w:charset w:val="4D"/>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4B8"/>
    <w:rsid w:val="0036699D"/>
    <w:rsid w:val="003E42D6"/>
    <w:rsid w:val="00630AA9"/>
    <w:rsid w:val="00704BE9"/>
    <w:rsid w:val="00BA5A79"/>
    <w:rsid w:val="00F334B8"/>
    <w:rsid w:val="00F61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43618C-0F4B-4142-ADE0-3B4469D6D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334B8"/>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5">
    <w:name w:val="heading 5"/>
    <w:basedOn w:val="Normal"/>
    <w:link w:val="Heading5Char"/>
    <w:uiPriority w:val="9"/>
    <w:qFormat/>
    <w:rsid w:val="00F334B8"/>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4B8"/>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rsid w:val="00F334B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F334B8"/>
    <w:rPr>
      <w:color w:val="0000FF"/>
      <w:u w:val="single"/>
    </w:rPr>
  </w:style>
  <w:style w:type="character" w:customStyle="1" w:styleId="apple-converted-space">
    <w:name w:val="apple-converted-space"/>
    <w:basedOn w:val="DefaultParagraphFont"/>
    <w:rsid w:val="00F334B8"/>
  </w:style>
  <w:style w:type="character" w:styleId="FootnoteReference">
    <w:name w:val="footnote reference"/>
    <w:basedOn w:val="DefaultParagraphFont"/>
    <w:uiPriority w:val="99"/>
    <w:semiHidden/>
    <w:unhideWhenUsed/>
    <w:rsid w:val="00F334B8"/>
  </w:style>
  <w:style w:type="paragraph" w:styleId="FootnoteText">
    <w:name w:val="footnote text"/>
    <w:basedOn w:val="Normal"/>
    <w:link w:val="FootnoteTextChar"/>
    <w:uiPriority w:val="99"/>
    <w:semiHidden/>
    <w:unhideWhenUsed/>
    <w:rsid w:val="00F334B8"/>
    <w:pPr>
      <w:spacing w:before="100" w:beforeAutospacing="1" w:after="100" w:afterAutospacing="1"/>
    </w:pPr>
    <w:rPr>
      <w:rFonts w:ascii="Times New Roman" w:eastAsia="Times New Roman" w:hAnsi="Times New Roman" w:cs="Times New Roman"/>
    </w:rPr>
  </w:style>
  <w:style w:type="character" w:customStyle="1" w:styleId="FootnoteTextChar">
    <w:name w:val="Footnote Text Char"/>
    <w:basedOn w:val="DefaultParagraphFont"/>
    <w:link w:val="FootnoteText"/>
    <w:uiPriority w:val="99"/>
    <w:semiHidden/>
    <w:rsid w:val="00F334B8"/>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704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92750">
      <w:bodyDiv w:val="1"/>
      <w:marLeft w:val="0"/>
      <w:marRight w:val="0"/>
      <w:marTop w:val="0"/>
      <w:marBottom w:val="0"/>
      <w:divBdr>
        <w:top w:val="none" w:sz="0" w:space="0" w:color="auto"/>
        <w:left w:val="none" w:sz="0" w:space="0" w:color="auto"/>
        <w:bottom w:val="none" w:sz="0" w:space="0" w:color="auto"/>
        <w:right w:val="none" w:sz="0" w:space="0" w:color="auto"/>
      </w:divBdr>
      <w:divsChild>
        <w:div w:id="657348838">
          <w:marLeft w:val="0"/>
          <w:marRight w:val="0"/>
          <w:marTop w:val="0"/>
          <w:marBottom w:val="0"/>
          <w:divBdr>
            <w:top w:val="none" w:sz="0" w:space="0" w:color="auto"/>
            <w:left w:val="none" w:sz="0" w:space="0" w:color="auto"/>
            <w:bottom w:val="single" w:sz="12" w:space="2" w:color="auto"/>
            <w:right w:val="none" w:sz="0" w:space="0" w:color="auto"/>
          </w:divBdr>
        </w:div>
        <w:div w:id="469950">
          <w:marLeft w:val="0"/>
          <w:marRight w:val="0"/>
          <w:marTop w:val="0"/>
          <w:marBottom w:val="0"/>
          <w:divBdr>
            <w:top w:val="none" w:sz="0" w:space="0" w:color="auto"/>
            <w:left w:val="none" w:sz="0" w:space="0" w:color="auto"/>
            <w:bottom w:val="single" w:sz="12" w:space="2" w:color="auto"/>
            <w:right w:val="none" w:sz="0" w:space="0" w:color="auto"/>
          </w:divBdr>
        </w:div>
        <w:div w:id="1136676934">
          <w:marLeft w:val="0"/>
          <w:marRight w:val="0"/>
          <w:marTop w:val="0"/>
          <w:marBottom w:val="0"/>
          <w:divBdr>
            <w:top w:val="none" w:sz="0" w:space="0" w:color="auto"/>
            <w:left w:val="none" w:sz="0" w:space="0" w:color="auto"/>
            <w:bottom w:val="none" w:sz="0" w:space="0" w:color="auto"/>
            <w:right w:val="none" w:sz="0" w:space="0" w:color="auto"/>
          </w:divBdr>
          <w:divsChild>
            <w:div w:id="72595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rohrbach@diomass.org" TargetMode="External"/><Relationship Id="rId5" Type="http://schemas.openxmlformats.org/officeDocument/2006/relationships/hyperlink" Target="mailto:rector@goodshepherdnewton.org" TargetMode="External"/><Relationship Id="rId4" Type="http://schemas.openxmlformats.org/officeDocument/2006/relationships/hyperlink" Target="http://www.goodshepherdnewt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Weldon</dc:creator>
  <cp:keywords/>
  <dc:description/>
  <cp:lastModifiedBy>El Weinzierl</cp:lastModifiedBy>
  <cp:revision>2</cp:revision>
  <dcterms:created xsi:type="dcterms:W3CDTF">2025-10-09T14:42:00Z</dcterms:created>
  <dcterms:modified xsi:type="dcterms:W3CDTF">2025-10-09T14:42:00Z</dcterms:modified>
</cp:coreProperties>
</file>